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C0" w:rsidRDefault="00E15FC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06847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</w:p>
    <w:p w:rsidR="00E15FCB" w:rsidRPr="00E15FCB" w:rsidRDefault="00E15FC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и науки администрации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 Новокузнецка</w:t>
      </w:r>
    </w:p>
    <w:p w:rsidR="00AE46C0" w:rsidRPr="00E15FCB" w:rsidRDefault="00F62814">
      <w:pPr>
        <w:spacing w:after="0" w:line="408" w:lineRule="auto"/>
        <w:ind w:left="120"/>
        <w:jc w:val="center"/>
        <w:rPr>
          <w:lang w:val="ru-RU"/>
        </w:rPr>
      </w:pPr>
      <w:r w:rsidRPr="00E15FC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E46C0" w:rsidRPr="00E15FCB" w:rsidRDefault="00F62814">
      <w:pPr>
        <w:spacing w:after="0" w:line="408" w:lineRule="auto"/>
        <w:ind w:left="120"/>
        <w:jc w:val="center"/>
        <w:rPr>
          <w:lang w:val="ru-RU"/>
        </w:rPr>
      </w:pPr>
      <w:r w:rsidRPr="00E15FC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15FCB">
        <w:rPr>
          <w:rFonts w:ascii="Times New Roman" w:hAnsi="Times New Roman"/>
          <w:color w:val="000000"/>
          <w:sz w:val="28"/>
          <w:lang w:val="ru-RU"/>
        </w:rPr>
        <w:t>​</w:t>
      </w:r>
    </w:p>
    <w:p w:rsidR="00F62814" w:rsidRPr="00A062D6" w:rsidRDefault="00F62814" w:rsidP="00F62814">
      <w:pPr>
        <w:spacing w:after="0" w:line="408" w:lineRule="auto"/>
        <w:ind w:left="120"/>
        <w:jc w:val="center"/>
        <w:rPr>
          <w:lang w:val="ru-RU"/>
        </w:rPr>
      </w:pPr>
      <w:r w:rsidRPr="00A062D6">
        <w:rPr>
          <w:rFonts w:ascii="Times New Roman" w:hAnsi="Times New Roman"/>
          <w:b/>
          <w:color w:val="000000"/>
          <w:sz w:val="28"/>
          <w:lang w:val="ru-RU"/>
        </w:rPr>
        <w:t>МБНОУ «Гимназия № 17» г. Новокузнецка</w:t>
      </w:r>
    </w:p>
    <w:p w:rsidR="00AE46C0" w:rsidRPr="00A062D6" w:rsidRDefault="00AE46C0">
      <w:pPr>
        <w:spacing w:after="0"/>
        <w:ind w:left="120"/>
        <w:rPr>
          <w:lang w:val="ru-RU"/>
        </w:rPr>
      </w:pPr>
    </w:p>
    <w:p w:rsidR="00AE46C0" w:rsidRPr="00A062D6" w:rsidRDefault="00AE46C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A32A8" w:rsidRPr="00FD28B9" w:rsidTr="00EA32A8">
        <w:tc>
          <w:tcPr>
            <w:tcW w:w="3114" w:type="dxa"/>
          </w:tcPr>
          <w:p w:rsidR="00F62814" w:rsidRPr="0040209D" w:rsidRDefault="00F62814" w:rsidP="00EA32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62814" w:rsidRPr="008944ED" w:rsidRDefault="00E15FCB" w:rsidP="00EA32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естественнонаучного цикла</w:t>
            </w:r>
          </w:p>
          <w:p w:rsidR="00F62814" w:rsidRDefault="00F62814" w:rsidP="00EA32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2814" w:rsidRPr="008944ED" w:rsidRDefault="00E15FCB" w:rsidP="00EA32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Барчук А.А.</w:t>
            </w:r>
          </w:p>
          <w:p w:rsidR="00E15FCB" w:rsidRDefault="00E15FCB" w:rsidP="00EA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F62814" w:rsidRDefault="00E15FCB" w:rsidP="00EA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F62814" w:rsidRPr="0040209D" w:rsidRDefault="00F62814" w:rsidP="00EA32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2814" w:rsidRPr="0040209D" w:rsidRDefault="00F62814" w:rsidP="00EA32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62814" w:rsidRPr="008944ED" w:rsidRDefault="00E15FCB" w:rsidP="00EA32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E15FCB" w:rsidRDefault="00E15FCB" w:rsidP="00EA32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62814" w:rsidRDefault="00F62814" w:rsidP="00EA32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2814" w:rsidRPr="008944ED" w:rsidRDefault="00E15FCB" w:rsidP="00EA32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И.Р.</w:t>
            </w:r>
          </w:p>
          <w:p w:rsidR="00E15FCB" w:rsidRDefault="00E15FCB" w:rsidP="00E15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E15FCB" w:rsidRDefault="00E15FCB" w:rsidP="00E15F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F62814" w:rsidRPr="0040209D" w:rsidRDefault="00F62814" w:rsidP="00EA32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2814" w:rsidRDefault="00F62814" w:rsidP="00EA32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62814" w:rsidRPr="008944ED" w:rsidRDefault="00E15FCB" w:rsidP="00EA32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15FCB" w:rsidRDefault="00E15FCB" w:rsidP="00EA32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15FCB" w:rsidRDefault="00E15FCB" w:rsidP="00EA32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62814" w:rsidRDefault="00F62814" w:rsidP="00EA32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F62814" w:rsidRPr="008944ED" w:rsidRDefault="00E15FCB" w:rsidP="00EA32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E15FCB" w:rsidRDefault="00E15FCB" w:rsidP="00EA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№113/1-о </w:t>
            </w:r>
          </w:p>
          <w:p w:rsidR="00F62814" w:rsidRDefault="00E15FCB" w:rsidP="00EA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F62814" w:rsidRPr="0040209D" w:rsidRDefault="00F62814" w:rsidP="00EA32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46C0" w:rsidRPr="00E15FCB" w:rsidRDefault="00AE46C0" w:rsidP="006E7348">
      <w:pPr>
        <w:spacing w:after="0"/>
        <w:rPr>
          <w:lang w:val="ru-RU"/>
        </w:rPr>
      </w:pPr>
    </w:p>
    <w:p w:rsidR="00AE46C0" w:rsidRPr="00E15FCB" w:rsidRDefault="00AE46C0">
      <w:pPr>
        <w:spacing w:after="0"/>
        <w:ind w:left="120"/>
        <w:rPr>
          <w:lang w:val="ru-RU"/>
        </w:rPr>
      </w:pPr>
    </w:p>
    <w:p w:rsidR="00FD28B9" w:rsidRPr="00E15FCB" w:rsidRDefault="00FD28B9" w:rsidP="00FD28B9">
      <w:pPr>
        <w:spacing w:after="0" w:line="408" w:lineRule="auto"/>
        <w:ind w:left="120"/>
        <w:jc w:val="center"/>
        <w:rPr>
          <w:lang w:val="ru-RU"/>
        </w:rPr>
      </w:pPr>
      <w:r w:rsidRPr="00E15F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46C0" w:rsidRPr="00E15FCB" w:rsidRDefault="00EC1AFE" w:rsidP="00EC1AFE">
      <w:pPr>
        <w:spacing w:after="0" w:line="408" w:lineRule="auto"/>
        <w:ind w:left="120"/>
        <w:jc w:val="center"/>
        <w:rPr>
          <w:lang w:val="ru-RU"/>
        </w:rPr>
      </w:pPr>
      <w:r w:rsidRPr="00E15F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62814" w:rsidRPr="00E15FCB">
        <w:rPr>
          <w:rFonts w:ascii="Times New Roman" w:hAnsi="Times New Roman"/>
          <w:color w:val="000000"/>
          <w:sz w:val="28"/>
          <w:lang w:val="ru-RU"/>
        </w:rPr>
        <w:t>(</w:t>
      </w:r>
      <w:r w:rsidR="00F62814">
        <w:rPr>
          <w:rFonts w:ascii="Times New Roman" w:hAnsi="Times New Roman"/>
          <w:color w:val="000000"/>
          <w:sz w:val="28"/>
        </w:rPr>
        <w:t>ID</w:t>
      </w:r>
      <w:r w:rsidR="00F62814" w:rsidRPr="00E15FCB">
        <w:rPr>
          <w:rFonts w:ascii="Times New Roman" w:hAnsi="Times New Roman"/>
          <w:color w:val="000000"/>
          <w:sz w:val="28"/>
          <w:lang w:val="ru-RU"/>
        </w:rPr>
        <w:t xml:space="preserve"> 2167755)</w:t>
      </w:r>
    </w:p>
    <w:p w:rsidR="00AE46C0" w:rsidRPr="00E15FCB" w:rsidRDefault="00AE46C0">
      <w:pPr>
        <w:spacing w:after="0"/>
        <w:ind w:left="120"/>
        <w:jc w:val="center"/>
        <w:rPr>
          <w:lang w:val="ru-RU"/>
        </w:rPr>
      </w:pPr>
    </w:p>
    <w:p w:rsidR="00AE46C0" w:rsidRPr="00E15FCB" w:rsidRDefault="00F62814">
      <w:pPr>
        <w:spacing w:after="0" w:line="408" w:lineRule="auto"/>
        <w:ind w:left="120"/>
        <w:jc w:val="center"/>
        <w:rPr>
          <w:lang w:val="ru-RU"/>
        </w:rPr>
      </w:pPr>
      <w:r w:rsidRPr="00E15FCB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AE46C0" w:rsidRPr="00E15FCB" w:rsidRDefault="00F62814">
      <w:pPr>
        <w:spacing w:after="0" w:line="408" w:lineRule="auto"/>
        <w:ind w:left="120"/>
        <w:jc w:val="center"/>
        <w:rPr>
          <w:lang w:val="ru-RU"/>
        </w:rPr>
      </w:pPr>
      <w:r w:rsidRPr="00E15FCB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E15FCB">
        <w:rPr>
          <w:rFonts w:ascii="Calibri" w:hAnsi="Calibri"/>
          <w:color w:val="000000"/>
          <w:sz w:val="28"/>
          <w:lang w:val="ru-RU"/>
        </w:rPr>
        <w:t xml:space="preserve">– </w:t>
      </w:r>
      <w:r w:rsidRPr="00E15FC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E46C0" w:rsidRDefault="00AE46C0">
      <w:pPr>
        <w:spacing w:after="0"/>
        <w:ind w:left="120"/>
        <w:jc w:val="center"/>
        <w:rPr>
          <w:lang w:val="ru-RU"/>
        </w:rPr>
      </w:pPr>
    </w:p>
    <w:p w:rsidR="006E7348" w:rsidRPr="00E15FCB" w:rsidRDefault="006E7348">
      <w:pPr>
        <w:spacing w:after="0"/>
        <w:ind w:left="120"/>
        <w:jc w:val="center"/>
        <w:rPr>
          <w:lang w:val="ru-RU"/>
        </w:rPr>
      </w:pPr>
    </w:p>
    <w:p w:rsidR="00AE46C0" w:rsidRPr="00E15FCB" w:rsidRDefault="00AE46C0">
      <w:pPr>
        <w:spacing w:after="0"/>
        <w:ind w:left="120"/>
        <w:jc w:val="center"/>
        <w:rPr>
          <w:lang w:val="ru-RU"/>
        </w:rPr>
      </w:pPr>
    </w:p>
    <w:p w:rsidR="006E7348" w:rsidRPr="00441A34" w:rsidRDefault="006E7348" w:rsidP="006E73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41A34">
        <w:rPr>
          <w:rFonts w:ascii="Times New Roman" w:hAnsi="Times New Roman" w:cs="Times New Roman"/>
          <w:sz w:val="28"/>
          <w:szCs w:val="28"/>
          <w:lang w:val="ru-RU"/>
        </w:rPr>
        <w:t>Автор-разработчик:</w:t>
      </w:r>
    </w:p>
    <w:p w:rsidR="006E7348" w:rsidRPr="00441A34" w:rsidRDefault="006E7348" w:rsidP="006E73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41A34">
        <w:rPr>
          <w:rFonts w:ascii="Times New Roman" w:hAnsi="Times New Roman" w:cs="Times New Roman"/>
          <w:sz w:val="28"/>
          <w:szCs w:val="28"/>
          <w:lang w:val="ru-RU"/>
        </w:rPr>
        <w:t>Шипунова Елена Владимировна,</w:t>
      </w:r>
    </w:p>
    <w:p w:rsidR="006E7348" w:rsidRPr="00441A34" w:rsidRDefault="006E7348" w:rsidP="006E73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41A34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химии</w:t>
      </w:r>
    </w:p>
    <w:p w:rsidR="00AE46C0" w:rsidRPr="00E15FCB" w:rsidRDefault="00AE46C0">
      <w:pPr>
        <w:spacing w:after="0"/>
        <w:ind w:left="120"/>
        <w:jc w:val="center"/>
        <w:rPr>
          <w:lang w:val="ru-RU"/>
        </w:rPr>
      </w:pPr>
    </w:p>
    <w:p w:rsidR="00F62814" w:rsidRPr="00E15FCB" w:rsidRDefault="00F62814" w:rsidP="006E7348">
      <w:pPr>
        <w:spacing w:after="0"/>
        <w:rPr>
          <w:lang w:val="ru-RU"/>
        </w:rPr>
      </w:pPr>
    </w:p>
    <w:p w:rsidR="006E7348" w:rsidRDefault="006E7348" w:rsidP="003063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E46C0" w:rsidRPr="00306335" w:rsidRDefault="00E15FCB" w:rsidP="0030633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348">
        <w:rPr>
          <w:rFonts w:ascii="Times New Roman" w:hAnsi="Times New Roman" w:cs="Times New Roman"/>
          <w:sz w:val="28"/>
          <w:szCs w:val="28"/>
          <w:lang w:val="ru-RU"/>
        </w:rPr>
        <w:t>Новокузнецкий городской округ, 202</w:t>
      </w:r>
      <w:r w:rsidR="0030633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2814" w:rsidRPr="00E15FCB">
        <w:rPr>
          <w:rFonts w:ascii="Times New Roman" w:hAnsi="Times New Roman"/>
          <w:color w:val="000000"/>
          <w:sz w:val="28"/>
          <w:lang w:val="ru-RU"/>
        </w:rPr>
        <w:t>​</w:t>
      </w:r>
      <w:r w:rsidR="00F62814" w:rsidRPr="00E15FC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F62814" w:rsidRPr="00E15FCB">
        <w:rPr>
          <w:rFonts w:ascii="Times New Roman" w:hAnsi="Times New Roman"/>
          <w:color w:val="000000"/>
          <w:sz w:val="28"/>
          <w:lang w:val="ru-RU"/>
        </w:rPr>
        <w:t>​</w:t>
      </w:r>
    </w:p>
    <w:p w:rsidR="00AE46C0" w:rsidRPr="00E15FCB" w:rsidRDefault="00AE46C0">
      <w:pPr>
        <w:spacing w:after="0"/>
        <w:ind w:left="120"/>
        <w:rPr>
          <w:lang w:val="ru-RU"/>
        </w:rPr>
      </w:pPr>
    </w:p>
    <w:p w:rsidR="00AE46C0" w:rsidRPr="00E15FCB" w:rsidRDefault="00AE46C0">
      <w:pPr>
        <w:rPr>
          <w:lang w:val="ru-RU"/>
        </w:rPr>
        <w:sectPr w:rsidR="00AE46C0" w:rsidRPr="00E15FCB" w:rsidSect="00306335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AE46C0" w:rsidRPr="00EA32A8" w:rsidRDefault="00F62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16068479"/>
      <w:bookmarkEnd w:id="0"/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E46C0" w:rsidRPr="00EA32A8" w:rsidRDefault="00F62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</w:t>
      </w:r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>пом в формировании естественно­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научной грамотности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ес</w:t>
      </w:r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>тественно-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научным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знаниям, к природе, к человеку, вносит свой вклад в экологическое образование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="007A21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16A">
        <w:rPr>
          <w:rFonts w:ascii="Times New Roman" w:hAnsi="Times New Roman"/>
          <w:color w:val="000000"/>
          <w:sz w:val="24"/>
          <w:szCs w:val="24"/>
          <w:lang w:val="ru-RU"/>
        </w:rPr>
        <w:t>атомно­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молекулярного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как основы всего естествознания;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Calibri" w:hAnsi="Calibri"/>
          <w:color w:val="333333"/>
          <w:sz w:val="24"/>
          <w:szCs w:val="24"/>
          <w:lang w:val="ru-RU"/>
        </w:rPr>
        <w:lastRenderedPageBreak/>
        <w:t>–</w:t>
      </w:r>
      <w:r w:rsidRPr="00EA32A8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" w:name="9012e5c9-2e66-40e9-9799-caf6f2595164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AE46C0" w:rsidRPr="00EA32A8" w:rsidRDefault="00F62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E46C0" w:rsidRPr="00EA32A8" w:rsidRDefault="00F62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E46C0" w:rsidRPr="00EA32A8" w:rsidRDefault="00AE46C0">
      <w:pPr>
        <w:rPr>
          <w:sz w:val="24"/>
          <w:szCs w:val="24"/>
          <w:lang w:val="ru-RU"/>
        </w:rPr>
        <w:sectPr w:rsidR="00AE46C0" w:rsidRPr="00EA32A8">
          <w:pgSz w:w="11906" w:h="16383"/>
          <w:pgMar w:top="1134" w:right="850" w:bottom="1134" w:left="1701" w:header="720" w:footer="720" w:gutter="0"/>
          <w:cols w:space="720"/>
        </w:sectPr>
      </w:pPr>
    </w:p>
    <w:p w:rsidR="00AE46C0" w:rsidRPr="00EA32A8" w:rsidRDefault="00F62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6068480"/>
      <w:bookmarkEnd w:id="1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E46C0" w:rsidRPr="00EA32A8" w:rsidRDefault="00F62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с хлоридом бария, разложение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меди (</w:t>
      </w:r>
      <w:r w:rsidRPr="00EA32A8">
        <w:rPr>
          <w:rFonts w:ascii="Times New Roman" w:hAnsi="Times New Roman"/>
          <w:color w:val="000000"/>
          <w:sz w:val="24"/>
          <w:szCs w:val="24"/>
        </w:rPr>
        <w:t>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EA32A8">
        <w:rPr>
          <w:rFonts w:ascii="Times New Roman" w:hAnsi="Times New Roman"/>
          <w:color w:val="000000"/>
          <w:sz w:val="24"/>
          <w:szCs w:val="24"/>
        </w:rPr>
        <w:t>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аллотропная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модификация кислорода.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(основные, кислотные,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EA32A8">
        <w:rPr>
          <w:rFonts w:ascii="Times New Roman" w:hAnsi="Times New Roman"/>
          <w:color w:val="000000"/>
          <w:sz w:val="24"/>
          <w:szCs w:val="24"/>
        </w:rPr>
        <w:t>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EA32A8">
        <w:rPr>
          <w:rFonts w:ascii="Times New Roman" w:hAnsi="Times New Roman"/>
          <w:color w:val="000000"/>
          <w:sz w:val="24"/>
          <w:szCs w:val="24"/>
        </w:rPr>
        <w:t>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оксиды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Степень окисления. Окислительно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</w:t>
      </w:r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ьзование как общих </w:t>
      </w:r>
      <w:proofErr w:type="spellStart"/>
      <w:proofErr w:type="gramStart"/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>естественно-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научных</w:t>
      </w:r>
      <w:proofErr w:type="spellEnd"/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</w:t>
      </w:r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>тдельных предметов естественно­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научного цикла.</w:t>
      </w:r>
    </w:p>
    <w:p w:rsidR="00AE46C0" w:rsidRPr="00EA32A8" w:rsidRDefault="00EA32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естественно-</w:t>
      </w:r>
      <w:r w:rsidR="00F62814" w:rsidRPr="00EA32A8">
        <w:rPr>
          <w:rFonts w:ascii="Times New Roman" w:hAnsi="Times New Roman"/>
          <w:color w:val="000000"/>
          <w:sz w:val="24"/>
          <w:szCs w:val="24"/>
          <w:lang w:val="ru-RU"/>
        </w:rPr>
        <w:t>научные</w:t>
      </w:r>
      <w:proofErr w:type="spellEnd"/>
      <w:r w:rsidR="00F62814"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восстановительных реакций с использованием метода электронного баланса.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Реакц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ии ио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</w:rPr>
        <w:t>VI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</w:rPr>
        <w:t>V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модификации фосфора, физические и химические свойства. Оксид фосфора (</w:t>
      </w:r>
      <w:r w:rsidRPr="00EA32A8">
        <w:rPr>
          <w:rFonts w:ascii="Times New Roman" w:hAnsi="Times New Roman"/>
          <w:color w:val="000000"/>
          <w:sz w:val="24"/>
          <w:szCs w:val="24"/>
        </w:rPr>
        <w:t>V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</w:rPr>
        <w:t>IV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EA32A8">
        <w:rPr>
          <w:rFonts w:ascii="Times New Roman" w:hAnsi="Times New Roman"/>
          <w:color w:val="000000"/>
          <w:sz w:val="24"/>
          <w:szCs w:val="24"/>
        </w:rPr>
        <w:t>IV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карбонат-ионы</w:t>
      </w:r>
      <w:proofErr w:type="spellEnd"/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EA32A8">
        <w:rPr>
          <w:rFonts w:ascii="Times New Roman" w:hAnsi="Times New Roman"/>
          <w:color w:val="000000"/>
          <w:sz w:val="24"/>
          <w:szCs w:val="24"/>
        </w:rPr>
        <w:t>IV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хлорид-ионы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силикат-ионы</w:t>
      </w:r>
      <w:proofErr w:type="spellEnd"/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натрия и калия. Применение щелочных металлов и их соединений.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, соли). Жёсткость воды и способы её устранения.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 оксида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соли железа (</w:t>
      </w:r>
      <w:r w:rsidRPr="00EA32A8">
        <w:rPr>
          <w:rFonts w:ascii="Times New Roman" w:hAnsi="Times New Roman"/>
          <w:color w:val="000000"/>
          <w:sz w:val="24"/>
          <w:szCs w:val="24"/>
        </w:rPr>
        <w:t>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EA32A8">
        <w:rPr>
          <w:rFonts w:ascii="Times New Roman" w:hAnsi="Times New Roman"/>
          <w:color w:val="000000"/>
          <w:sz w:val="24"/>
          <w:szCs w:val="24"/>
        </w:rPr>
        <w:t>III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EA32A8">
        <w:rPr>
          <w:rFonts w:ascii="Times New Roman" w:hAnsi="Times New Roman"/>
          <w:color w:val="000000"/>
          <w:sz w:val="24"/>
          <w:szCs w:val="24"/>
        </w:rPr>
        <w:t>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EA32A8">
        <w:rPr>
          <w:rFonts w:ascii="Times New Roman" w:hAnsi="Times New Roman"/>
          <w:color w:val="000000"/>
          <w:sz w:val="24"/>
          <w:szCs w:val="24"/>
        </w:rPr>
        <w:t>III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), меди (</w:t>
      </w:r>
      <w:r w:rsidRPr="00EA32A8">
        <w:rPr>
          <w:rFonts w:ascii="Times New Roman" w:hAnsi="Times New Roman"/>
          <w:color w:val="000000"/>
          <w:sz w:val="24"/>
          <w:szCs w:val="24"/>
        </w:rPr>
        <w:t>II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амфотерных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EA32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</w:t>
      </w:r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е как общих </w:t>
      </w:r>
      <w:proofErr w:type="spellStart"/>
      <w:proofErr w:type="gramStart"/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понятий, так и понятий, являющихся системными для о</w:t>
      </w:r>
      <w:r w:rsidR="00EA32A8">
        <w:rPr>
          <w:rFonts w:ascii="Times New Roman" w:hAnsi="Times New Roman"/>
          <w:color w:val="000000"/>
          <w:sz w:val="24"/>
          <w:szCs w:val="24"/>
          <w:lang w:val="ru-RU"/>
        </w:rPr>
        <w:t>тдельных предметов естественно­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научного цикла.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Общие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AE46C0" w:rsidRPr="00EA32A8" w:rsidRDefault="00AE46C0">
      <w:pPr>
        <w:rPr>
          <w:sz w:val="24"/>
          <w:szCs w:val="24"/>
          <w:lang w:val="ru-RU"/>
        </w:rPr>
        <w:sectPr w:rsidR="00AE46C0" w:rsidRPr="00EA32A8">
          <w:pgSz w:w="11906" w:h="16383"/>
          <w:pgMar w:top="1134" w:right="850" w:bottom="1134" w:left="1701" w:header="720" w:footer="720" w:gutter="0"/>
          <w:cols w:space="720"/>
        </w:sectPr>
      </w:pPr>
    </w:p>
    <w:p w:rsidR="00AE46C0" w:rsidRPr="00EA32A8" w:rsidRDefault="00F62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6068482"/>
      <w:bookmarkEnd w:id="3"/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AE46C0" w:rsidRPr="00EA32A8" w:rsidRDefault="00AE46C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правовых норм с учётом осознания последствий поступков;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38318759"/>
      <w:bookmarkEnd w:id="5"/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орбиталь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</w:t>
      </w:r>
      <w:r w:rsidR="007A216A">
        <w:rPr>
          <w:rFonts w:ascii="Times New Roman" w:hAnsi="Times New Roman"/>
          <w:color w:val="000000"/>
          <w:sz w:val="24"/>
          <w:szCs w:val="24"/>
          <w:lang w:val="ru-RU"/>
        </w:rPr>
        <w:t xml:space="preserve">в, постоянства состава, </w:t>
      </w:r>
      <w:proofErr w:type="spellStart"/>
      <w:r w:rsidR="007A216A">
        <w:rPr>
          <w:rFonts w:ascii="Times New Roman" w:hAnsi="Times New Roman"/>
          <w:color w:val="000000"/>
          <w:sz w:val="24"/>
          <w:szCs w:val="24"/>
          <w:lang w:val="ru-RU"/>
        </w:rPr>
        <w:t>атомно­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молекулярного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учения, закона Авогадро;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Б-группа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­следственных связей – для изучения свойств веществ и химических реакций,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AE46C0" w:rsidRPr="00EA32A8" w:rsidRDefault="00F628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AE46C0" w:rsidRPr="00EA32A8" w:rsidRDefault="00F62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EA32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классе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Б-группа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д-</w:t>
      </w:r>
      <w:proofErr w:type="gram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, бромид-, иодид-, карбонат-, фосфат-, силикат-, сульфат-,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гидроксид-ионы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AE46C0" w:rsidRPr="00EA32A8" w:rsidRDefault="00F62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EA32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AE46C0" w:rsidRPr="00E15FCB" w:rsidRDefault="00AE46C0">
      <w:pPr>
        <w:rPr>
          <w:lang w:val="ru-RU"/>
        </w:rPr>
        <w:sectPr w:rsidR="00AE46C0" w:rsidRPr="00E15FCB">
          <w:pgSz w:w="11906" w:h="16383"/>
          <w:pgMar w:top="1134" w:right="850" w:bottom="1134" w:left="1701" w:header="720" w:footer="720" w:gutter="0"/>
          <w:cols w:space="720"/>
        </w:sectPr>
      </w:pPr>
    </w:p>
    <w:p w:rsidR="00AE46C0" w:rsidRDefault="00F62814">
      <w:pPr>
        <w:spacing w:after="0"/>
        <w:ind w:left="120"/>
      </w:pPr>
      <w:bookmarkStart w:id="8" w:name="block-16068477"/>
      <w:bookmarkEnd w:id="4"/>
      <w:r w:rsidRPr="00E15F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46C0" w:rsidRDefault="00F6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AE46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6C0" w:rsidRDefault="00AE46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6C0" w:rsidRDefault="00AE46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6C0" w:rsidRDefault="00AE46C0"/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</w:tr>
      <w:tr w:rsidR="00AE46C0" w:rsidRPr="00FD28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Pr="00EA32A8" w:rsidRDefault="00EA32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32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Водород.</w:t>
            </w:r>
            <w:r w:rsidR="00EA32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</w:t>
            </w:r>
            <w:r w:rsidR="00EA32A8">
              <w:rPr>
                <w:rFonts w:ascii="Times New Roman" w:hAnsi="Times New Roman"/>
                <w:color w:val="000000"/>
                <w:sz w:val="24"/>
                <w:lang w:val="ru-RU"/>
              </w:rPr>
              <w:t>ических элементов Д. И. Менделе</w:t>
            </w: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EA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F628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</w:tr>
    </w:tbl>
    <w:p w:rsidR="00AE46C0" w:rsidRDefault="00AE46C0">
      <w:pPr>
        <w:sectPr w:rsidR="00AE4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6C0" w:rsidRDefault="00F6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AE46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6C0" w:rsidRDefault="00AE46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6C0" w:rsidRDefault="00AE46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6C0" w:rsidRDefault="00AE46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6C0" w:rsidRDefault="00AE46C0"/>
        </w:tc>
      </w:tr>
      <w:tr w:rsidR="00AE46C0" w:rsidRPr="00FD28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</w:tr>
      <w:tr w:rsidR="00AE46C0" w:rsidRPr="00FD28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</w:tr>
      <w:tr w:rsidR="00AE46C0" w:rsidRPr="00FD28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</w:tr>
      <w:tr w:rsidR="00AE46C0" w:rsidRPr="00FD28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5F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AE46C0" w:rsidRPr="00FD28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</w:tr>
      <w:tr w:rsidR="00AE46C0" w:rsidRPr="00FD28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AE46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5F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E46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6C0" w:rsidRPr="00E15FCB" w:rsidRDefault="00F62814">
            <w:pPr>
              <w:spacing w:after="0"/>
              <w:ind w:left="135"/>
              <w:rPr>
                <w:lang w:val="ru-RU"/>
              </w:rPr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 w:rsidRPr="00E15F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E46C0" w:rsidRDefault="00F6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E46C0" w:rsidRDefault="00AE46C0"/>
        </w:tc>
      </w:tr>
    </w:tbl>
    <w:p w:rsidR="00AE46C0" w:rsidRDefault="00AE46C0">
      <w:pPr>
        <w:sectPr w:rsidR="00AE46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6C0" w:rsidRPr="00306335" w:rsidRDefault="00F62814" w:rsidP="00EC1AFE">
      <w:pPr>
        <w:spacing w:after="0"/>
        <w:ind w:left="120"/>
        <w:rPr>
          <w:sz w:val="24"/>
          <w:szCs w:val="24"/>
          <w:lang w:val="ru-RU"/>
        </w:rPr>
      </w:pPr>
      <w:bookmarkStart w:id="9" w:name="block-16068483"/>
      <w:bookmarkEnd w:id="8"/>
      <w:r w:rsidRPr="0030633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E46C0" w:rsidRPr="00306335" w:rsidRDefault="00F62814">
      <w:pPr>
        <w:spacing w:after="0" w:line="480" w:lineRule="auto"/>
        <w:ind w:left="120"/>
        <w:rPr>
          <w:sz w:val="24"/>
          <w:szCs w:val="24"/>
          <w:lang w:val="ru-RU"/>
        </w:rPr>
      </w:pPr>
      <w:r w:rsidRPr="0030633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06335" w:rsidRPr="00BA4A22" w:rsidRDefault="00F62814" w:rsidP="00306335">
      <w:pPr>
        <w:spacing w:after="0" w:line="240" w:lineRule="auto"/>
        <w:ind w:left="364"/>
        <w:rPr>
          <w:sz w:val="24"/>
          <w:szCs w:val="24"/>
          <w:lang w:val="ru-RU"/>
        </w:rPr>
      </w:pPr>
      <w:r w:rsidRPr="00306335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306335">
        <w:rPr>
          <w:rFonts w:ascii="Times New Roman" w:hAnsi="Times New Roman"/>
          <w:color w:val="000000"/>
          <w:sz w:val="24"/>
          <w:szCs w:val="24"/>
          <w:lang w:val="ru-RU"/>
        </w:rPr>
        <w:t>Химия. 8 класс: учеб</w:t>
      </w:r>
      <w:proofErr w:type="gramStart"/>
      <w:r w:rsidR="003063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="003063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06335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gramEnd"/>
      <w:r w:rsidR="00306335">
        <w:rPr>
          <w:rFonts w:ascii="Times New Roman" w:hAnsi="Times New Roman"/>
          <w:color w:val="000000"/>
          <w:sz w:val="24"/>
          <w:szCs w:val="24"/>
          <w:lang w:val="ru-RU"/>
        </w:rPr>
        <w:t xml:space="preserve">ля </w:t>
      </w:r>
      <w:proofErr w:type="spellStart"/>
      <w:r w:rsidR="00306335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="00306335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организаций/О.С. Габриелян, И.Г. Остроумов, С.А. Сладков, </w:t>
      </w:r>
      <w:r w:rsidR="00306335" w:rsidRPr="003102E3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  <w:r w:rsidR="003063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6335" w:rsidRDefault="00306335" w:rsidP="00306335">
      <w:pPr>
        <w:spacing w:after="0" w:line="240" w:lineRule="auto"/>
        <w:ind w:left="364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06335" w:rsidRPr="00BA4A22" w:rsidRDefault="00306335" w:rsidP="00306335">
      <w:pPr>
        <w:spacing w:after="0" w:line="240" w:lineRule="auto"/>
        <w:ind w:left="364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Химия. 9 класс: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организаций/О.С. Габриелян, И.Г. Остроумов, С.А. Сладков, </w:t>
      </w:r>
      <w:r w:rsidRPr="003102E3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E46C0" w:rsidRPr="00306335" w:rsidRDefault="00AE46C0" w:rsidP="00306335">
      <w:pPr>
        <w:spacing w:after="0" w:line="480" w:lineRule="auto"/>
        <w:rPr>
          <w:sz w:val="24"/>
          <w:szCs w:val="24"/>
          <w:lang w:val="ru-RU"/>
        </w:rPr>
      </w:pPr>
    </w:p>
    <w:p w:rsidR="00AE46C0" w:rsidRPr="00306335" w:rsidRDefault="00F62814">
      <w:pPr>
        <w:spacing w:after="0" w:line="480" w:lineRule="auto"/>
        <w:ind w:left="120"/>
        <w:rPr>
          <w:sz w:val="24"/>
          <w:szCs w:val="24"/>
          <w:lang w:val="ru-RU"/>
        </w:rPr>
      </w:pPr>
      <w:r w:rsidRPr="0030633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06335" w:rsidRPr="00F8727C" w:rsidRDefault="00F62814" w:rsidP="00306335">
      <w:pPr>
        <w:pStyle w:val="af0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theme="minorBidi"/>
          <w:sz w:val="24"/>
          <w:szCs w:val="24"/>
        </w:rPr>
      </w:pPr>
      <w:r w:rsidRPr="00306335">
        <w:rPr>
          <w:rFonts w:ascii="Times New Roman" w:hAnsi="Times New Roman"/>
          <w:color w:val="000000"/>
          <w:sz w:val="24"/>
          <w:szCs w:val="24"/>
        </w:rPr>
        <w:t>​‌‌​</w:t>
      </w:r>
      <w:r w:rsidR="00306335" w:rsidRPr="00306335">
        <w:rPr>
          <w:rFonts w:ascii="Times New Roman" w:eastAsia="Times New Roman" w:hAnsi="Times New Roman"/>
          <w:sz w:val="24"/>
          <w:szCs w:val="24"/>
        </w:rPr>
        <w:t xml:space="preserve"> </w:t>
      </w:r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 xml:space="preserve">Изучаем химию в 9 классе: дидактическое пособие к учебнику  О.С. Габриеляна «Химия- 9» для учащихся и учителей </w:t>
      </w:r>
      <w:proofErr w:type="spellStart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общеобразоват</w:t>
      </w:r>
      <w:proofErr w:type="spellEnd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. учеб</w:t>
      </w:r>
      <w:proofErr w:type="gramStart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.</w:t>
      </w:r>
      <w:proofErr w:type="gramEnd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proofErr w:type="gramStart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з</w:t>
      </w:r>
      <w:proofErr w:type="gramEnd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аведений</w:t>
      </w:r>
      <w:r w:rsidR="00306335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="00306335" w:rsidRPr="00146ECF">
        <w:rPr>
          <w:rFonts w:ascii="Times New Roman" w:hAnsi="Times New Roman"/>
          <w:sz w:val="24"/>
          <w:szCs w:val="24"/>
        </w:rPr>
        <w:t>[Текст]</w:t>
      </w:r>
      <w:r w:rsidR="00306335" w:rsidRPr="00835C35">
        <w:t xml:space="preserve"> </w:t>
      </w:r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/ О.С. Габриелян, И.Г. Остроумов – 2-е изд.,  – М.: «</w:t>
      </w:r>
      <w:proofErr w:type="spellStart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Сиринъ</w:t>
      </w:r>
      <w:proofErr w:type="spellEnd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proofErr w:type="spellStart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према</w:t>
      </w:r>
      <w:proofErr w:type="spellEnd"/>
      <w:r w:rsidR="00306335" w:rsidRPr="00F8727C">
        <w:rPr>
          <w:rFonts w:ascii="Times New Roman" w:eastAsia="Times New Roman" w:hAnsi="Times New Roman" w:cstheme="minorBidi"/>
          <w:sz w:val="24"/>
          <w:szCs w:val="24"/>
        </w:rPr>
        <w:t>», 2004. – 256 с.</w:t>
      </w:r>
    </w:p>
    <w:p w:rsidR="00306335" w:rsidRPr="00F8727C" w:rsidRDefault="00306335" w:rsidP="00306335">
      <w:pPr>
        <w:pStyle w:val="af0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химических задач и способы их решения. 8 – 11 </w:t>
      </w:r>
      <w:proofErr w:type="spell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</w:t>
      </w:r>
      <w:proofErr w:type="spell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</w:t>
      </w:r>
      <w:r w:rsidRPr="00146ECF">
        <w:rPr>
          <w:rFonts w:ascii="Times New Roman" w:hAnsi="Times New Roman"/>
          <w:sz w:val="24"/>
          <w:szCs w:val="24"/>
        </w:rPr>
        <w:t>[Текст]</w:t>
      </w:r>
      <w:r w:rsidRPr="00835C35">
        <w:t xml:space="preserve"> </w:t>
      </w:r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И.И.Новошинский</w:t>
      </w:r>
      <w:proofErr w:type="spell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.- М.: ООО «Издательство Оникс»: ООО «Издательство Мир и Образование», 2006. – 176 </w:t>
      </w:r>
      <w:proofErr w:type="gram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335" w:rsidRPr="00F8727C" w:rsidRDefault="00306335" w:rsidP="00306335">
      <w:pPr>
        <w:pStyle w:val="af0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Химия. 9 класс. Поурочные разработки к учебникам О.С. Габриеляна и др. </w:t>
      </w:r>
      <w:r w:rsidRPr="00146ECF">
        <w:rPr>
          <w:rFonts w:ascii="Times New Roman" w:hAnsi="Times New Roman"/>
          <w:sz w:val="24"/>
          <w:szCs w:val="24"/>
        </w:rPr>
        <w:t>[Текст]</w:t>
      </w:r>
      <w:r w:rsidRPr="00835C35">
        <w:t xml:space="preserve"> </w:t>
      </w:r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/ М.Ю. </w:t>
      </w:r>
      <w:proofErr w:type="spell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Горковенко</w:t>
      </w:r>
      <w:proofErr w:type="spell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ВАКО, 2004. – 368с.</w:t>
      </w:r>
    </w:p>
    <w:p w:rsidR="00306335" w:rsidRPr="00F8727C" w:rsidRDefault="00306335" w:rsidP="00306335">
      <w:pPr>
        <w:pStyle w:val="af0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9 класс. Тесты: В 2 ч </w:t>
      </w:r>
      <w:r w:rsidRPr="00146ECF">
        <w:rPr>
          <w:rFonts w:ascii="Times New Roman" w:hAnsi="Times New Roman"/>
          <w:sz w:val="24"/>
          <w:szCs w:val="24"/>
        </w:rPr>
        <w:t>[Текст]</w:t>
      </w:r>
      <w:r w:rsidRPr="00835C35">
        <w:t xml:space="preserve"> </w:t>
      </w:r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/ Е.П. Ким – Саратов: Лицей, 2011. – 64 </w:t>
      </w:r>
      <w:proofErr w:type="gram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335" w:rsidRPr="00511C8A" w:rsidRDefault="00306335" w:rsidP="00306335">
      <w:pPr>
        <w:pStyle w:val="af2"/>
        <w:numPr>
          <w:ilvl w:val="0"/>
          <w:numId w:val="3"/>
        </w:numPr>
        <w:spacing w:before="0" w:beforeAutospacing="0" w:after="0" w:afterAutospacing="0" w:line="300" w:lineRule="atLeast"/>
      </w:pPr>
      <w:r w:rsidRPr="00511C8A">
        <w:t xml:space="preserve">Химия. ГИА. Диагностика готовности </w:t>
      </w:r>
      <w:r w:rsidRPr="00146ECF">
        <w:t>[Текст]</w:t>
      </w:r>
      <w:r w:rsidRPr="00835C35">
        <w:t xml:space="preserve"> </w:t>
      </w:r>
      <w:r w:rsidRPr="00511C8A">
        <w:t xml:space="preserve">/ Е.П. Ким – Саратов: Лицей, 2011. – 112 </w:t>
      </w:r>
      <w:proofErr w:type="gramStart"/>
      <w:r w:rsidRPr="00511C8A">
        <w:t>с</w:t>
      </w:r>
      <w:proofErr w:type="gramEnd"/>
      <w:r w:rsidRPr="00511C8A">
        <w:t>.</w:t>
      </w:r>
    </w:p>
    <w:p w:rsidR="00306335" w:rsidRPr="00511C8A" w:rsidRDefault="00306335" w:rsidP="00306335">
      <w:pPr>
        <w:pStyle w:val="af2"/>
        <w:numPr>
          <w:ilvl w:val="0"/>
          <w:numId w:val="3"/>
        </w:numPr>
        <w:spacing w:before="0" w:beforeAutospacing="0" w:after="0" w:afterAutospacing="0" w:line="300" w:lineRule="atLeast"/>
      </w:pPr>
      <w:r w:rsidRPr="00511C8A">
        <w:t xml:space="preserve">Химия в тестах, задачах, упражнениях. 8- 9 классы : учеб. пособие для </w:t>
      </w:r>
      <w:proofErr w:type="spellStart"/>
      <w:r w:rsidRPr="00511C8A">
        <w:t>общеобразоват</w:t>
      </w:r>
      <w:proofErr w:type="spellEnd"/>
      <w:r w:rsidRPr="00511C8A">
        <w:t xml:space="preserve">. учреждений </w:t>
      </w:r>
      <w:r w:rsidRPr="00146ECF">
        <w:t>[Текст]</w:t>
      </w:r>
      <w:r w:rsidRPr="00835C35">
        <w:t xml:space="preserve"> </w:t>
      </w:r>
      <w:r w:rsidRPr="00511C8A">
        <w:t xml:space="preserve">/ О. С. Габриелян, Н. П. Воскобойникова— </w:t>
      </w:r>
      <w:proofErr w:type="gramStart"/>
      <w:r w:rsidRPr="00511C8A">
        <w:t>М.</w:t>
      </w:r>
      <w:proofErr w:type="gramEnd"/>
      <w:r w:rsidRPr="00511C8A">
        <w:t>: Дрофа, 2005. – 350, [2]с.</w:t>
      </w:r>
    </w:p>
    <w:p w:rsidR="00306335" w:rsidRPr="00F8727C" w:rsidRDefault="00306335" w:rsidP="00306335">
      <w:pPr>
        <w:pStyle w:val="af0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Химия. 9 класс: Настольная книга учителя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ECF">
        <w:rPr>
          <w:rFonts w:ascii="Times New Roman" w:hAnsi="Times New Roman"/>
          <w:sz w:val="24"/>
          <w:szCs w:val="24"/>
        </w:rPr>
        <w:t>[Текст]</w:t>
      </w:r>
      <w:r w:rsidRPr="00835C35">
        <w:t xml:space="preserve"> </w:t>
      </w:r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 xml:space="preserve">/ О. С. Габриелян, И.Г. Остроумов—2-е изд., стереотип. –  М.: Дрофа, 2003.  – 400 </w:t>
      </w:r>
      <w:proofErr w:type="gramStart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72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46C0" w:rsidRPr="00306335" w:rsidRDefault="00306335" w:rsidP="00306335">
      <w:pPr>
        <w:pStyle w:val="af2"/>
        <w:numPr>
          <w:ilvl w:val="0"/>
          <w:numId w:val="3"/>
        </w:numPr>
        <w:spacing w:before="0" w:beforeAutospacing="0" w:after="0" w:afterAutospacing="0" w:line="300" w:lineRule="atLeast"/>
      </w:pPr>
      <w:r>
        <w:t xml:space="preserve">Химия. 9 </w:t>
      </w:r>
      <w:proofErr w:type="spellStart"/>
      <w:r>
        <w:t>кл</w:t>
      </w:r>
      <w:proofErr w:type="spellEnd"/>
      <w:r>
        <w:t>.: контрольные и проверочные работы к учебнику О. С. Габриеляна «Химия. 9 класс»</w:t>
      </w:r>
      <w:r w:rsidRPr="00BD7C2B">
        <w:t xml:space="preserve"> </w:t>
      </w:r>
      <w:r w:rsidRPr="00146ECF">
        <w:t>[Текст]</w:t>
      </w:r>
      <w:r w:rsidRPr="00835C35">
        <w:t xml:space="preserve"> </w:t>
      </w:r>
      <w:r>
        <w:t>/ О. С. Габриелян, П. Н. Березкин, А. А. Ушакова и др. — 4 изд., стереотип. –  М.: Дрофа, 2006. – 174, [2]</w:t>
      </w:r>
      <w:proofErr w:type="spellStart"/>
      <w:r>
        <w:t>c</w:t>
      </w:r>
      <w:proofErr w:type="spellEnd"/>
      <w:r>
        <w:t xml:space="preserve">. </w:t>
      </w:r>
    </w:p>
    <w:p w:rsidR="00AE46C0" w:rsidRPr="00306335" w:rsidRDefault="00AE46C0">
      <w:pPr>
        <w:spacing w:after="0"/>
        <w:ind w:left="120"/>
        <w:rPr>
          <w:sz w:val="24"/>
          <w:szCs w:val="24"/>
          <w:lang w:val="ru-RU"/>
        </w:rPr>
      </w:pPr>
    </w:p>
    <w:p w:rsidR="00AE46C0" w:rsidRPr="00306335" w:rsidRDefault="00F62814">
      <w:pPr>
        <w:spacing w:after="0" w:line="480" w:lineRule="auto"/>
        <w:ind w:left="120"/>
        <w:rPr>
          <w:sz w:val="24"/>
          <w:szCs w:val="24"/>
          <w:lang w:val="ru-RU"/>
        </w:rPr>
      </w:pPr>
      <w:r w:rsidRPr="0030633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31362" w:rsidRDefault="00531362" w:rsidP="00531362">
      <w:pPr>
        <w:spacing w:after="0" w:line="240" w:lineRule="auto"/>
        <w:ind w:firstLine="378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Российская электронная школа: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</w:p>
    <w:p w:rsidR="00531362" w:rsidRDefault="00531362" w:rsidP="00531362">
      <w:pPr>
        <w:spacing w:after="0" w:line="240" w:lineRule="auto"/>
        <w:ind w:firstLine="37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Учи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</w:rPr>
        <w:t>https</w:t>
      </w:r>
      <w:r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uchi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531362" w:rsidRDefault="00531362" w:rsidP="00531362">
      <w:pPr>
        <w:spacing w:after="0" w:line="240" w:lineRule="auto"/>
        <w:ind w:firstLine="378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Он-лайн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школа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Фоксфорд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":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foxford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</w:p>
    <w:p w:rsidR="00531362" w:rsidRDefault="00531362" w:rsidP="00531362">
      <w:pPr>
        <w:spacing w:after="0" w:line="240" w:lineRule="auto"/>
        <w:ind w:firstLine="378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 Платформа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Яндекс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чебник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" </w:t>
      </w:r>
    </w:p>
    <w:p w:rsidR="00531362" w:rsidRDefault="00531362" w:rsidP="00531362">
      <w:pPr>
        <w:spacing w:after="0" w:line="240" w:lineRule="auto"/>
        <w:ind w:firstLine="37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 «Решу ВПР» </w:t>
      </w:r>
      <w:hyperlink r:id="rId29" w:history="1">
        <w:r>
          <w:rPr>
            <w:rStyle w:val="ab"/>
            <w:rFonts w:ascii="Times New Roman" w:hAnsi="Times New Roman"/>
            <w:sz w:val="24"/>
            <w:szCs w:val="24"/>
            <w:lang w:val="ru-RU"/>
          </w:rPr>
          <w:t>https://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</w:rPr>
          <w:t>vpr</w:t>
        </w:r>
        <w:proofErr w:type="spellEnd"/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</w:rPr>
          <w:t>sdamgia</w:t>
        </w:r>
        <w:proofErr w:type="spellEnd"/>
        <w:r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531362" w:rsidRDefault="00531362" w:rsidP="00531362">
      <w:pPr>
        <w:spacing w:after="0" w:line="240" w:lineRule="auto"/>
        <w:ind w:firstLine="378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6. «Решу ОГЭ» https://oge.sdamgia.ru</w:t>
      </w:r>
      <w:bookmarkStart w:id="10" w:name="block-14921834"/>
      <w:bookmarkEnd w:id="10"/>
    </w:p>
    <w:bookmarkEnd w:id="9"/>
    <w:p w:rsidR="00F62814" w:rsidRPr="00531362" w:rsidRDefault="00F62814">
      <w:pPr>
        <w:rPr>
          <w:lang w:val="ru-RU"/>
        </w:rPr>
      </w:pPr>
    </w:p>
    <w:sectPr w:rsidR="00F62814" w:rsidRPr="00531362" w:rsidSect="00C2523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35" w:rsidRDefault="00306335" w:rsidP="00306335">
      <w:pPr>
        <w:spacing w:after="0" w:line="240" w:lineRule="auto"/>
      </w:pPr>
      <w:r>
        <w:separator/>
      </w:r>
    </w:p>
  </w:endnote>
  <w:endnote w:type="continuationSeparator" w:id="0">
    <w:p w:rsidR="00306335" w:rsidRDefault="00306335" w:rsidP="0030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35" w:rsidRDefault="00306335">
    <w:pPr>
      <w:pStyle w:val="ae"/>
      <w:jc w:val="right"/>
    </w:pPr>
  </w:p>
  <w:p w:rsidR="00306335" w:rsidRDefault="003063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35" w:rsidRDefault="00306335" w:rsidP="00306335">
      <w:pPr>
        <w:spacing w:after="0" w:line="240" w:lineRule="auto"/>
      </w:pPr>
      <w:r>
        <w:separator/>
      </w:r>
    </w:p>
  </w:footnote>
  <w:footnote w:type="continuationSeparator" w:id="0">
    <w:p w:rsidR="00306335" w:rsidRDefault="00306335" w:rsidP="0030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A21400C"/>
    <w:multiLevelType w:val="multilevel"/>
    <w:tmpl w:val="846A43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E330E"/>
    <w:multiLevelType w:val="multilevel"/>
    <w:tmpl w:val="DFAEC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C0"/>
    <w:rsid w:val="00306335"/>
    <w:rsid w:val="004445D3"/>
    <w:rsid w:val="005276FE"/>
    <w:rsid w:val="00531362"/>
    <w:rsid w:val="006E7348"/>
    <w:rsid w:val="007A216A"/>
    <w:rsid w:val="00895E05"/>
    <w:rsid w:val="00A062D6"/>
    <w:rsid w:val="00AB4D86"/>
    <w:rsid w:val="00AE46C0"/>
    <w:rsid w:val="00C2162D"/>
    <w:rsid w:val="00C25231"/>
    <w:rsid w:val="00E15FCB"/>
    <w:rsid w:val="00E56C00"/>
    <w:rsid w:val="00EA32A8"/>
    <w:rsid w:val="00EC1AFE"/>
    <w:rsid w:val="00F62814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2523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2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0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6335"/>
  </w:style>
  <w:style w:type="paragraph" w:styleId="af0">
    <w:name w:val="List Paragraph"/>
    <w:basedOn w:val="a"/>
    <w:link w:val="af1"/>
    <w:uiPriority w:val="99"/>
    <w:qFormat/>
    <w:rsid w:val="0030633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f1">
    <w:name w:val="Абзац списка Знак"/>
    <w:link w:val="af0"/>
    <w:uiPriority w:val="99"/>
    <w:locked/>
    <w:rsid w:val="00306335"/>
    <w:rPr>
      <w:rFonts w:ascii="Calibri" w:eastAsia="Calibri" w:hAnsi="Calibri" w:cs="Times New Roman"/>
      <w:lang w:val="ru-RU"/>
    </w:rPr>
  </w:style>
  <w:style w:type="paragraph" w:styleId="af2">
    <w:name w:val="Normal (Web)"/>
    <w:basedOn w:val="a"/>
    <w:uiPriority w:val="99"/>
    <w:rsid w:val="0030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hyperlink" Target="https://vpr.sdamgi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7394</Words>
  <Characters>42149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9</cp:revision>
  <cp:lastPrinted>2023-10-31T01:45:00Z</cp:lastPrinted>
  <dcterms:created xsi:type="dcterms:W3CDTF">2023-09-27T15:36:00Z</dcterms:created>
  <dcterms:modified xsi:type="dcterms:W3CDTF">2023-10-31T04:58:00Z</dcterms:modified>
</cp:coreProperties>
</file>